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4E520" w14:textId="653F1CF3"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1468732" w14:textId="4A489A5B"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5AA6CE12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14:paraId="4C3C7363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14:paraId="4623778E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14:paraId="59AE4D37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0ED50D8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E749FA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14:paraId="7B1D9890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3972D6C8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14:paraId="05A683E9" w14:textId="77777777"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601F3F89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29D545F5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14:paraId="75E9A403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14:paraId="1F460964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CE3165F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EDE1A93" w14:textId="77777777"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79AE27A1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29334E77" w14:textId="77777777"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3055F230" w14:textId="179D9D9E"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428871EE" w14:textId="1F56C4DB"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71A285F4" w14:textId="6A7E2FEC" w:rsidR="005918C7" w:rsidRDefault="005918C7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="004C516F">
        <w:rPr>
          <w:rFonts w:ascii="Times New Roman" w:hAnsi="Times New Roman"/>
          <w:b/>
          <w:bCs/>
        </w:rPr>
        <w:t>nr 1</w:t>
      </w:r>
      <w:r w:rsidR="00CF679D"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="001E1C16">
        <w:rPr>
          <w:rFonts w:ascii="Times New Roman" w:hAnsi="Times New Roman"/>
          <w:b/>
        </w:rPr>
        <w:t>Tadeusza Kościuszki</w:t>
      </w:r>
      <w:r w:rsidRPr="005918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w </w:t>
      </w:r>
      <w:r w:rsidR="001E1C16">
        <w:rPr>
          <w:rFonts w:ascii="Times New Roman" w:hAnsi="Times New Roman"/>
          <w:b/>
        </w:rPr>
        <w:t xml:space="preserve">Proszowicach </w:t>
      </w:r>
    </w:p>
    <w:p w14:paraId="06015E35" w14:textId="13320782" w:rsidR="00804932" w:rsidRDefault="00804932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ul. T. Kościuszki 15</w:t>
      </w:r>
    </w:p>
    <w:p w14:paraId="56467A47" w14:textId="4EB09E0E"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</w:t>
      </w:r>
      <w:r w:rsidR="001E1C16">
        <w:rPr>
          <w:rFonts w:ascii="Times New Roman" w:hAnsi="Times New Roman"/>
          <w:b/>
        </w:rPr>
        <w:t>00</w:t>
      </w:r>
      <w:r>
        <w:rPr>
          <w:rFonts w:ascii="Times New Roman" w:hAnsi="Times New Roman"/>
          <w:b/>
        </w:rPr>
        <w:t xml:space="preserve"> </w:t>
      </w:r>
      <w:r w:rsidR="001E1C16">
        <w:rPr>
          <w:rFonts w:ascii="Times New Roman" w:hAnsi="Times New Roman"/>
          <w:b/>
        </w:rPr>
        <w:t>Proszowice</w:t>
      </w:r>
      <w:r>
        <w:rPr>
          <w:rFonts w:ascii="Times New Roman" w:hAnsi="Times New Roman"/>
          <w:b/>
        </w:rPr>
        <w:t xml:space="preserve"> </w:t>
      </w:r>
    </w:p>
    <w:bookmarkEnd w:id="0"/>
    <w:p w14:paraId="18F9F768" w14:textId="77777777" w:rsidR="005918C7" w:rsidRDefault="005918C7" w:rsidP="004D4AEF">
      <w:pPr>
        <w:keepNext/>
        <w:autoSpaceDE w:val="0"/>
        <w:jc w:val="center"/>
      </w:pPr>
    </w:p>
    <w:p w14:paraId="6AC1C4C7" w14:textId="632EE452"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14:paraId="6B7E49B7" w14:textId="75D70A1A"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D65A48">
        <w:rPr>
          <w:rFonts w:ascii="Times New Roman" w:hAnsi="Times New Roman"/>
          <w:shd w:val="clear" w:color="auto" w:fill="FFFFFF"/>
        </w:rPr>
        <w:t>ZP.271.01.2022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bookmarkStart w:id="1" w:name="_Hlk115663772"/>
      <w:r w:rsidR="001E1C16" w:rsidRPr="004C516F">
        <w:rPr>
          <w:rFonts w:ascii="Times New Roman" w:hAnsi="Times New Roman"/>
        </w:rPr>
        <w:t>Usługa cateringu dla uczniów Szkoły Podstawowej nr 1 w Proszowicach</w:t>
      </w:r>
      <w:bookmarkEnd w:id="1"/>
      <w:r w:rsidR="005918C7" w:rsidRPr="00D65A48">
        <w:rPr>
          <w:rFonts w:ascii="Times New Roman" w:hAnsi="Times New Roman"/>
          <w:b/>
        </w:rPr>
        <w:t>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14:paraId="75387D71" w14:textId="4D7D985D"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14:paraId="7E8ACE42" w14:textId="13315569"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14:paraId="3AEACA34" w14:textId="633B9172"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14:paraId="367D720A" w14:textId="7BF74705" w:rsidR="001E1C16" w:rsidRPr="002E6860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 xml:space="preserve">eklaruję </w:t>
      </w:r>
      <w:r w:rsidR="001E1C16">
        <w:rPr>
          <w:rFonts w:ascii="Times New Roman" w:hAnsi="Times New Roman"/>
          <w:bCs/>
        </w:rPr>
        <w:t xml:space="preserve">zatrudnienie na potrzeby realizacji niniejszego zamówienia …………. </w:t>
      </w:r>
      <w:r w:rsidR="002E6860">
        <w:rPr>
          <w:rFonts w:ascii="Times New Roman" w:hAnsi="Times New Roman"/>
          <w:bCs/>
        </w:rPr>
        <w:t xml:space="preserve">osoby/osób </w:t>
      </w:r>
      <w:r w:rsidR="001E1C16" w:rsidRPr="002E6860">
        <w:rPr>
          <w:rFonts w:ascii="Times New Roman" w:hAnsi="Times New Roman"/>
          <w:bCs/>
          <w:i/>
          <w:iCs/>
          <w:sz w:val="20"/>
          <w:szCs w:val="20"/>
        </w:rPr>
        <w:t>(wskazać ilość osób przewidzianych do realizacji zamówienia )</w:t>
      </w:r>
    </w:p>
    <w:p w14:paraId="73FDBA28" w14:textId="3B93C003" w:rsidR="001E1C16" w:rsidRDefault="001E1C16" w:rsidP="001E1C16">
      <w:pPr>
        <w:pStyle w:val="Akapitzlist"/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osoba przewidziana do zatrudnienia należeć będzie do poniższej grupy </w:t>
      </w:r>
      <w:proofErr w:type="spellStart"/>
      <w:r>
        <w:rPr>
          <w:rFonts w:ascii="Times New Roman" w:hAnsi="Times New Roman"/>
          <w:bCs/>
        </w:rPr>
        <w:t>defaworyzowanej</w:t>
      </w:r>
      <w:proofErr w:type="spellEnd"/>
      <w:r w:rsidR="002E6860" w:rsidRPr="002E6860">
        <w:rPr>
          <w:rFonts w:ascii="Times New Roman" w:hAnsi="Times New Roman"/>
          <w:bCs/>
          <w:color w:val="FF0000"/>
        </w:rPr>
        <w:t>*</w:t>
      </w:r>
      <w:r w:rsidR="002E6860">
        <w:rPr>
          <w:rFonts w:ascii="Times New Roman" w:hAnsi="Times New Roman"/>
          <w:bCs/>
        </w:rPr>
        <w:t>:</w:t>
      </w:r>
    </w:p>
    <w:p w14:paraId="16BDC053" w14:textId="5DA3447A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niepełnosprawnych w rozumieniu ustawy z dnia 27 sierpnia 1997 r. o rehabilitacji zawodowej i społecznej oraz zatrudnianiu osób niepełnosprawnych (Dz. U. z 2011 r. poz. 721, z </w:t>
      </w:r>
      <w:proofErr w:type="spellStart"/>
      <w:r w:rsidRPr="002E6860">
        <w:rPr>
          <w:rFonts w:ascii="Times New Roman" w:hAnsi="Times New Roman"/>
        </w:rPr>
        <w:t>późn</w:t>
      </w:r>
      <w:proofErr w:type="spellEnd"/>
      <w:r w:rsidRPr="002E6860">
        <w:rPr>
          <w:rFonts w:ascii="Times New Roman" w:hAnsi="Times New Roman"/>
        </w:rPr>
        <w:t>. zm.);</w:t>
      </w:r>
    </w:p>
    <w:p w14:paraId="0887F5B1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bezrobotnych w rozumieniu ustawy z dnia 20 kwietnia 2004 r. o promocji zatrudnienia i instytucjach rynku pracy (Dz. U. z 2016 r. poz. 645, 691 i 868);</w:t>
      </w:r>
    </w:p>
    <w:p w14:paraId="62E929FE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z zaburzeniami psychicznymi w rozumieniu ustawy z dnia 19 sierpnia 1994 r. o ochronie zdrowia psychicznego (Dz. U. z 2016 r. poz. 546);</w:t>
      </w:r>
    </w:p>
    <w:p w14:paraId="25FCD2F0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osób, które uzyskały w Rzeczypospolitej Polskiej status uchodźcy lub ochronę uzupełniającą, o których mowa w ustawie z dnia 13 czerwca 2003 r. o udzielaniu cudzoziemcom ochrony na terytorium Rzeczypospolitej Polskiej (Dz. U. z 2012 r. poz. 680, z 2013 r. poz. 1650, z 2014 r. poz. 1004, z 2015 r. poz. 1607 oraz z 2016 r. poz. 783);</w:t>
      </w:r>
    </w:p>
    <w:p w14:paraId="6F34F69C" w14:textId="77777777"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do 30. roku życia oraz po ukończeniu 50. roku życia, posiadających status osoby poszukującej pracy, bez zatrudnienia. </w:t>
      </w:r>
    </w:p>
    <w:p w14:paraId="18EEE7F9" w14:textId="1C6B3B19" w:rsidR="001E1C16" w:rsidRPr="002E6860" w:rsidRDefault="002E6860" w:rsidP="002E6860">
      <w:pPr>
        <w:spacing w:after="0" w:line="276" w:lineRule="auto"/>
        <w:jc w:val="both"/>
        <w:rPr>
          <w:rFonts w:ascii="Times New Roman" w:hAnsi="Times New Roman"/>
          <w:bCs/>
        </w:rPr>
      </w:pPr>
      <w:r w:rsidRPr="002E6860">
        <w:rPr>
          <w:rFonts w:ascii="Times New Roman" w:hAnsi="Times New Roman"/>
          <w:bCs/>
          <w:color w:val="FF0000"/>
        </w:rPr>
        <w:t xml:space="preserve">*   należy podkreślić właściwą grupę </w:t>
      </w:r>
    </w:p>
    <w:p w14:paraId="2AB27A7E" w14:textId="24FE2131"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14:paraId="1C11FCFB" w14:textId="39FF0958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lastRenderedPageBreak/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14:paraId="7922EE6A" w14:textId="77777777"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14:paraId="4C21526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14:paraId="35639ABA" w14:textId="579B723F"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4933B2D4" w14:textId="77777777"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9102A7">
        <w:rPr>
          <w:rFonts w:ascii="Times New Roman" w:hAnsi="Times New Roman"/>
          <w:lang w:eastAsia="ar-SA"/>
        </w:rPr>
        <w:t>payment</w:t>
      </w:r>
      <w:proofErr w:type="spellEnd"/>
      <w:r w:rsidRPr="009102A7">
        <w:rPr>
          <w:rFonts w:ascii="Times New Roman" w:hAnsi="Times New Roman"/>
          <w:lang w:eastAsia="ar-SA"/>
        </w:rPr>
        <w:t xml:space="preserve">. </w:t>
      </w:r>
    </w:p>
    <w:p w14:paraId="5F604003" w14:textId="77777777"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14:paraId="0A849A7F" w14:textId="77777777"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14:paraId="1C27A0B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374DC7F4" w14:textId="77777777"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</w:t>
      </w:r>
      <w:proofErr w:type="spellStart"/>
      <w:r w:rsidRPr="009102A7">
        <w:rPr>
          <w:sz w:val="22"/>
          <w:szCs w:val="22"/>
        </w:rPr>
        <w:t>późn</w:t>
      </w:r>
      <w:proofErr w:type="spellEnd"/>
      <w:r w:rsidRPr="009102A7">
        <w:rPr>
          <w:sz w:val="22"/>
          <w:szCs w:val="22"/>
        </w:rPr>
        <w:t xml:space="preserve">. zm.) </w:t>
      </w:r>
    </w:p>
    <w:p w14:paraId="3DFCA0F3" w14:textId="77777777"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FB764CB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59A28368" w14:textId="77777777"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4A980772" w14:textId="77777777"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14:paraId="45627203" w14:textId="77777777"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14:paraId="6CBCAF82" w14:textId="77777777"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1DA606F0" w14:textId="77777777"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0564F0A5" w14:textId="77777777"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3E22CD91" w14:textId="77777777"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04F88247" w14:textId="77777777"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4CAA90BE" w14:textId="77777777"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2C8EA7D1" w14:textId="3B8FA569"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5B92" w14:textId="77777777" w:rsidR="00A703E3" w:rsidRDefault="00A703E3" w:rsidP="004D4AEF">
      <w:pPr>
        <w:spacing w:after="0"/>
      </w:pPr>
      <w:r>
        <w:separator/>
      </w:r>
    </w:p>
  </w:endnote>
  <w:endnote w:type="continuationSeparator" w:id="0">
    <w:p w14:paraId="784C79B7" w14:textId="77777777" w:rsidR="00A703E3" w:rsidRDefault="00A703E3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E403C" w14:textId="77777777" w:rsidR="00A703E3" w:rsidRDefault="00A703E3" w:rsidP="004D4AEF">
      <w:pPr>
        <w:spacing w:after="0"/>
      </w:pPr>
      <w:r>
        <w:separator/>
      </w:r>
    </w:p>
  </w:footnote>
  <w:footnote w:type="continuationSeparator" w:id="0">
    <w:p w14:paraId="77724D27" w14:textId="77777777" w:rsidR="00A703E3" w:rsidRDefault="00A703E3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 w15:restartNumberingAfterBreak="0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556614">
    <w:abstractNumId w:val="15"/>
  </w:num>
  <w:num w:numId="2" w16cid:durableId="82726175">
    <w:abstractNumId w:val="17"/>
  </w:num>
  <w:num w:numId="3" w16cid:durableId="1855730344">
    <w:abstractNumId w:val="17"/>
    <w:lvlOverride w:ilvl="0">
      <w:startOverride w:val="1"/>
    </w:lvlOverride>
  </w:num>
  <w:num w:numId="4" w16cid:durableId="1329671328">
    <w:abstractNumId w:val="3"/>
  </w:num>
  <w:num w:numId="5" w16cid:durableId="1018193748">
    <w:abstractNumId w:val="0"/>
  </w:num>
  <w:num w:numId="6" w16cid:durableId="863638506">
    <w:abstractNumId w:val="11"/>
  </w:num>
  <w:num w:numId="7" w16cid:durableId="385030124">
    <w:abstractNumId w:val="18"/>
  </w:num>
  <w:num w:numId="8" w16cid:durableId="706180903">
    <w:abstractNumId w:val="8"/>
  </w:num>
  <w:num w:numId="9" w16cid:durableId="1563444811">
    <w:abstractNumId w:val="5"/>
  </w:num>
  <w:num w:numId="10" w16cid:durableId="929853754">
    <w:abstractNumId w:val="2"/>
  </w:num>
  <w:num w:numId="11" w16cid:durableId="16465068">
    <w:abstractNumId w:val="4"/>
  </w:num>
  <w:num w:numId="12" w16cid:durableId="149176426">
    <w:abstractNumId w:val="12"/>
  </w:num>
  <w:num w:numId="13" w16cid:durableId="275983498">
    <w:abstractNumId w:val="14"/>
  </w:num>
  <w:num w:numId="14" w16cid:durableId="395930438">
    <w:abstractNumId w:val="6"/>
  </w:num>
  <w:num w:numId="15" w16cid:durableId="1176119643">
    <w:abstractNumId w:val="10"/>
  </w:num>
  <w:num w:numId="16" w16cid:durableId="104815647">
    <w:abstractNumId w:val="16"/>
  </w:num>
  <w:num w:numId="17" w16cid:durableId="648025221">
    <w:abstractNumId w:val="13"/>
  </w:num>
  <w:num w:numId="18" w16cid:durableId="796872048">
    <w:abstractNumId w:val="7"/>
  </w:num>
  <w:num w:numId="19" w16cid:durableId="1624073801">
    <w:abstractNumId w:val="9"/>
  </w:num>
  <w:num w:numId="20" w16cid:durableId="70274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2AD"/>
    <w:rsid w:val="000469E6"/>
    <w:rsid w:val="000D06C9"/>
    <w:rsid w:val="00110F28"/>
    <w:rsid w:val="00151AF0"/>
    <w:rsid w:val="001D5C2B"/>
    <w:rsid w:val="001D75BD"/>
    <w:rsid w:val="001E1C16"/>
    <w:rsid w:val="002D0739"/>
    <w:rsid w:val="002D3098"/>
    <w:rsid w:val="002E6860"/>
    <w:rsid w:val="003602D5"/>
    <w:rsid w:val="003F46B7"/>
    <w:rsid w:val="00493F6A"/>
    <w:rsid w:val="004B14F2"/>
    <w:rsid w:val="004C516F"/>
    <w:rsid w:val="004D4AEF"/>
    <w:rsid w:val="005561D3"/>
    <w:rsid w:val="005918C7"/>
    <w:rsid w:val="005A70DE"/>
    <w:rsid w:val="00633A55"/>
    <w:rsid w:val="00644BFD"/>
    <w:rsid w:val="00775667"/>
    <w:rsid w:val="007A043F"/>
    <w:rsid w:val="007A2FDC"/>
    <w:rsid w:val="007F7B4C"/>
    <w:rsid w:val="00804932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A703E3"/>
    <w:rsid w:val="00B34B74"/>
    <w:rsid w:val="00BD0840"/>
    <w:rsid w:val="00BD142B"/>
    <w:rsid w:val="00BE13E8"/>
    <w:rsid w:val="00C04660"/>
    <w:rsid w:val="00C82D1C"/>
    <w:rsid w:val="00CF679D"/>
    <w:rsid w:val="00D03250"/>
    <w:rsid w:val="00D65A48"/>
    <w:rsid w:val="00D85290"/>
    <w:rsid w:val="00DC1618"/>
    <w:rsid w:val="00E702AD"/>
    <w:rsid w:val="00E75B6A"/>
    <w:rsid w:val="00F34CF9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C772"/>
  <w15:docId w15:val="{A5E10C2F-EBB2-44A4-A474-47284E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957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Bernadeta Gruszka</cp:lastModifiedBy>
  <cp:revision>2</cp:revision>
  <dcterms:created xsi:type="dcterms:W3CDTF">2022-10-03T06:02:00Z</dcterms:created>
  <dcterms:modified xsi:type="dcterms:W3CDTF">2022-10-03T06:02:00Z</dcterms:modified>
</cp:coreProperties>
</file>