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3039E" w:rsidRPr="008F10F2" w:rsidRDefault="0013039E" w:rsidP="0013039E">
      <w:pPr>
        <w:jc w:val="center"/>
        <w:rPr>
          <w:b/>
          <w:lang w:eastAsia="pl-PL"/>
        </w:rPr>
      </w:pPr>
      <w:r w:rsidRPr="008F10F2">
        <w:rPr>
          <w:b/>
          <w:bCs/>
          <w:lang w:eastAsia="pl-PL"/>
        </w:rPr>
        <w:t xml:space="preserve">ZARZĄDZENIE NR </w:t>
      </w:r>
      <w:r w:rsidR="00ED71AA">
        <w:rPr>
          <w:b/>
          <w:bCs/>
          <w:lang w:eastAsia="pl-PL"/>
        </w:rPr>
        <w:t>19</w:t>
      </w:r>
    </w:p>
    <w:p w:rsidR="0013039E" w:rsidRPr="007844F3" w:rsidRDefault="0013039E" w:rsidP="0013039E">
      <w:pPr>
        <w:jc w:val="center"/>
        <w:rPr>
          <w:b/>
          <w:bCs/>
          <w:caps/>
          <w:lang w:eastAsia="pl-PL"/>
        </w:rPr>
      </w:pPr>
      <w:r w:rsidRPr="007844F3">
        <w:rPr>
          <w:b/>
          <w:bCs/>
          <w:caps/>
          <w:lang w:eastAsia="pl-PL"/>
        </w:rPr>
        <w:t>Dyrektora Szkoły PODSTAWOWEJ nr 1</w:t>
      </w:r>
    </w:p>
    <w:p w:rsidR="0013039E" w:rsidRPr="007844F3" w:rsidRDefault="0013039E" w:rsidP="0013039E">
      <w:pPr>
        <w:jc w:val="center"/>
        <w:rPr>
          <w:b/>
          <w:bCs/>
          <w:caps/>
          <w:lang w:eastAsia="pl-PL"/>
        </w:rPr>
      </w:pPr>
      <w:r w:rsidRPr="007844F3">
        <w:rPr>
          <w:b/>
          <w:bCs/>
          <w:caps/>
          <w:lang w:eastAsia="pl-PL"/>
        </w:rPr>
        <w:t>w Proszowicach</w:t>
      </w:r>
    </w:p>
    <w:p w:rsidR="0013039E" w:rsidRPr="007844F3" w:rsidRDefault="0013039E" w:rsidP="0013039E">
      <w:pPr>
        <w:jc w:val="center"/>
        <w:rPr>
          <w:b/>
          <w:lang w:eastAsia="pl-PL"/>
        </w:rPr>
      </w:pPr>
      <w:r w:rsidRPr="008F10F2">
        <w:rPr>
          <w:b/>
          <w:lang w:eastAsia="pl-PL"/>
        </w:rPr>
        <w:t xml:space="preserve">z dnia </w:t>
      </w:r>
      <w:r w:rsidR="00ED71AA">
        <w:rPr>
          <w:b/>
          <w:lang w:eastAsia="pl-PL"/>
        </w:rPr>
        <w:t>11.05.2023 r</w:t>
      </w:r>
      <w:r w:rsidRPr="007844F3">
        <w:rPr>
          <w:b/>
          <w:lang w:eastAsia="pl-PL"/>
        </w:rPr>
        <w:t xml:space="preserve"> .</w:t>
      </w:r>
    </w:p>
    <w:p w:rsidR="0013039E" w:rsidRDefault="0013039E" w:rsidP="0013039E">
      <w:pPr>
        <w:jc w:val="center"/>
        <w:rPr>
          <w:lang w:eastAsia="pl-PL"/>
        </w:rPr>
      </w:pPr>
    </w:p>
    <w:p w:rsidR="0013039E" w:rsidRDefault="0013039E" w:rsidP="0013039E">
      <w:pPr>
        <w:ind w:left="284" w:right="177" w:hanging="24"/>
        <w:rPr>
          <w:b/>
          <w:sz w:val="24"/>
          <w:szCs w:val="24"/>
        </w:rPr>
      </w:pPr>
      <w:r>
        <w:rPr>
          <w:b/>
          <w:bCs/>
          <w:lang w:eastAsia="pl-PL"/>
        </w:rPr>
        <w:t xml:space="preserve">w sprawie </w:t>
      </w:r>
      <w:r w:rsidRPr="007844F3">
        <w:rPr>
          <w:b/>
          <w:bCs/>
          <w:lang w:eastAsia="pl-PL"/>
        </w:rPr>
        <w:t xml:space="preserve">zmiany  Zarządzenia nr </w:t>
      </w:r>
      <w:r w:rsidR="00ED71AA">
        <w:rPr>
          <w:b/>
          <w:bCs/>
          <w:lang w:eastAsia="pl-PL"/>
        </w:rPr>
        <w:t xml:space="preserve">12 a </w:t>
      </w:r>
      <w:r w:rsidRPr="007844F3">
        <w:rPr>
          <w:b/>
          <w:bCs/>
          <w:lang w:eastAsia="pl-PL"/>
        </w:rPr>
        <w:t xml:space="preserve">z dnia </w:t>
      </w:r>
      <w:r w:rsidR="00ED71AA">
        <w:rPr>
          <w:b/>
          <w:bCs/>
          <w:lang w:eastAsia="pl-PL"/>
        </w:rPr>
        <w:t xml:space="preserve">12.12.2022 </w:t>
      </w:r>
      <w:proofErr w:type="spellStart"/>
      <w:r w:rsidR="00ED71AA">
        <w:rPr>
          <w:b/>
          <w:bCs/>
          <w:lang w:eastAsia="pl-PL"/>
        </w:rPr>
        <w:t>r</w:t>
      </w:r>
      <w:r w:rsidRPr="007844F3">
        <w:rPr>
          <w:b/>
          <w:bCs/>
          <w:lang w:eastAsia="pl-PL"/>
        </w:rPr>
        <w:t>r</w:t>
      </w:r>
      <w:proofErr w:type="spellEnd"/>
      <w:r w:rsidRPr="007844F3">
        <w:rPr>
          <w:b/>
          <w:bCs/>
          <w:lang w:eastAsia="pl-PL"/>
        </w:rPr>
        <w:t>.</w:t>
      </w:r>
      <w:r>
        <w:rPr>
          <w:b/>
          <w:bCs/>
          <w:lang w:eastAsia="pl-PL"/>
        </w:rPr>
        <w:t xml:space="preserve"> </w:t>
      </w:r>
      <w:r w:rsidRPr="007844F3">
        <w:rPr>
          <w:b/>
          <w:bCs/>
          <w:lang w:eastAsia="pl-PL"/>
        </w:rPr>
        <w:t xml:space="preserve">w sprawie </w:t>
      </w:r>
      <w:r>
        <w:rPr>
          <w:b/>
          <w:sz w:val="24"/>
          <w:szCs w:val="24"/>
        </w:rPr>
        <w:t>określenia zasad udzielania zamówień publicznych o wartości nieprzekraczającej kwoty 130 000,00 złotych</w:t>
      </w:r>
    </w:p>
    <w:p w:rsidR="0013039E" w:rsidRDefault="0013039E" w:rsidP="0013039E">
      <w:pPr>
        <w:jc w:val="center"/>
        <w:rPr>
          <w:b/>
          <w:bCs/>
          <w:lang w:eastAsia="pl-PL"/>
        </w:rPr>
      </w:pPr>
    </w:p>
    <w:p w:rsidR="0013039E" w:rsidRDefault="0013039E" w:rsidP="0013039E">
      <w:pPr>
        <w:jc w:val="center"/>
        <w:rPr>
          <w:b/>
          <w:bCs/>
          <w:lang w:eastAsia="pl-PL"/>
        </w:rPr>
      </w:pPr>
    </w:p>
    <w:p w:rsidR="0013039E" w:rsidRDefault="0013039E" w:rsidP="0013039E">
      <w:pPr>
        <w:pStyle w:val="Tekstpodstawowy"/>
        <w:spacing w:before="1"/>
        <w:ind w:left="177" w:right="103" w:firstLine="708"/>
        <w:jc w:val="both"/>
      </w:pPr>
      <w:r>
        <w:t>Działając na podstawie</w:t>
      </w:r>
      <w:bookmarkStart w:id="0" w:name="_Hlk110180432"/>
      <w:r>
        <w:t xml:space="preserve"> §16 ust. 1 pkt. 1 Statutu Szkoły Podstawowej nr 1 im. Tadeusza Kościuszki w Proszowicach –zarządzam co następuje:</w:t>
      </w:r>
    </w:p>
    <w:bookmarkEnd w:id="0"/>
    <w:p w:rsidR="0013039E" w:rsidRDefault="0013039E" w:rsidP="0013039E">
      <w:pPr>
        <w:spacing w:before="166"/>
        <w:ind w:left="843" w:right="77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1</w:t>
      </w:r>
    </w:p>
    <w:p w:rsidR="0013039E" w:rsidRDefault="0013039E" w:rsidP="0013039E">
      <w:pPr>
        <w:numPr>
          <w:ilvl w:val="0"/>
          <w:numId w:val="1"/>
        </w:numPr>
        <w:spacing w:before="166"/>
        <w:ind w:right="77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Dokonać zmiany następujących zapisów Zarządzenia</w:t>
      </w:r>
    </w:p>
    <w:p w:rsidR="0013039E" w:rsidRDefault="0013039E" w:rsidP="0013039E">
      <w:pPr>
        <w:numPr>
          <w:ilvl w:val="0"/>
          <w:numId w:val="2"/>
        </w:numPr>
        <w:spacing w:before="166"/>
        <w:ind w:right="77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§</w:t>
      </w:r>
      <w:r w:rsidR="00ED71AA">
        <w:rPr>
          <w:bCs/>
          <w:sz w:val="24"/>
          <w:szCs w:val="24"/>
        </w:rPr>
        <w:t xml:space="preserve">7 pkt.7 </w:t>
      </w:r>
      <w:r>
        <w:rPr>
          <w:bCs/>
          <w:sz w:val="24"/>
          <w:szCs w:val="24"/>
        </w:rPr>
        <w:t xml:space="preserve"> który otrzymuje nowe następujące brzmienie:</w:t>
      </w:r>
    </w:p>
    <w:p w:rsidR="00DA3DF4" w:rsidRPr="00DA3DF4" w:rsidRDefault="00DA3DF4" w:rsidP="00DA3DF4">
      <w:pPr>
        <w:widowControl/>
        <w:suppressAutoHyphens/>
        <w:autoSpaceDE/>
        <w:spacing w:after="160"/>
        <w:ind w:left="440"/>
        <w:textAlignment w:val="baseline"/>
        <w:rPr>
          <w:sz w:val="24"/>
          <w:szCs w:val="24"/>
        </w:rPr>
      </w:pPr>
      <w:r w:rsidRPr="00DA3DF4">
        <w:rPr>
          <w:sz w:val="24"/>
          <w:szCs w:val="24"/>
        </w:rPr>
        <w:t xml:space="preserve">Realizator wskazuje w zaproszeniu, termin realizacji zamówienia, tryb, miejsce i termin składania ofert, datę rozstrzygnięcia postępowania, najważniejsze postanowienia umowne. Termin składania ofert winien być adekwatny do stopnia skomplikowania zamówienia, ale nie krótszy niż 5 dni kalendarzowych. Do terminu składania ofert nie wlicza się dnia publikacji i dnia w którym składane są oferty. </w:t>
      </w:r>
    </w:p>
    <w:p w:rsidR="0013039E" w:rsidRDefault="0013039E" w:rsidP="0013039E">
      <w:pPr>
        <w:tabs>
          <w:tab w:val="left" w:pos="5842"/>
        </w:tabs>
        <w:ind w:right="163"/>
        <w:rPr>
          <w:sz w:val="24"/>
          <w:szCs w:val="24"/>
        </w:rPr>
      </w:pPr>
      <w:r>
        <w:rPr>
          <w:sz w:val="24"/>
          <w:szCs w:val="24"/>
        </w:rPr>
        <w:t>2. Pozostałe zapisy Zarządzenia nie ulegają zmianie</w:t>
      </w:r>
    </w:p>
    <w:p w:rsidR="0013039E" w:rsidRDefault="0013039E" w:rsidP="0013039E">
      <w:pPr>
        <w:tabs>
          <w:tab w:val="left" w:pos="5842"/>
        </w:tabs>
        <w:ind w:left="537" w:right="163"/>
        <w:rPr>
          <w:sz w:val="24"/>
          <w:szCs w:val="24"/>
        </w:rPr>
      </w:pPr>
    </w:p>
    <w:p w:rsidR="0013039E" w:rsidRDefault="0013039E" w:rsidP="0013039E">
      <w:pPr>
        <w:tabs>
          <w:tab w:val="left" w:pos="5842"/>
        </w:tabs>
        <w:ind w:left="537" w:right="16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§2</w:t>
      </w:r>
    </w:p>
    <w:p w:rsidR="0013039E" w:rsidRDefault="0013039E" w:rsidP="0013039E">
      <w:pPr>
        <w:tabs>
          <w:tab w:val="left" w:pos="5842"/>
        </w:tabs>
        <w:ind w:left="537" w:right="163"/>
        <w:rPr>
          <w:sz w:val="24"/>
          <w:szCs w:val="24"/>
        </w:rPr>
      </w:pPr>
      <w:r>
        <w:rPr>
          <w:sz w:val="24"/>
          <w:szCs w:val="24"/>
        </w:rPr>
        <w:t xml:space="preserve">Zarządzenie wchodzi w życie z dniem wydania. </w:t>
      </w:r>
    </w:p>
    <w:p w:rsidR="0013039E" w:rsidRDefault="0013039E" w:rsidP="0013039E">
      <w:pPr>
        <w:tabs>
          <w:tab w:val="left" w:pos="5842"/>
        </w:tabs>
        <w:ind w:left="537" w:right="163"/>
        <w:rPr>
          <w:sz w:val="24"/>
          <w:szCs w:val="24"/>
        </w:rPr>
      </w:pPr>
    </w:p>
    <w:p w:rsidR="0013039E" w:rsidRDefault="0013039E" w:rsidP="0013039E">
      <w:pPr>
        <w:tabs>
          <w:tab w:val="left" w:pos="5842"/>
        </w:tabs>
        <w:ind w:right="163"/>
        <w:rPr>
          <w:sz w:val="24"/>
          <w:szCs w:val="24"/>
        </w:rPr>
      </w:pPr>
    </w:p>
    <w:p w:rsidR="0013039E" w:rsidRDefault="0013039E" w:rsidP="0013039E">
      <w:pPr>
        <w:tabs>
          <w:tab w:val="left" w:pos="5842"/>
        </w:tabs>
        <w:ind w:left="537" w:right="163"/>
        <w:rPr>
          <w:sz w:val="24"/>
          <w:szCs w:val="24"/>
        </w:rPr>
      </w:pPr>
    </w:p>
    <w:p w:rsidR="0013039E" w:rsidRDefault="0013039E" w:rsidP="0013039E">
      <w:pPr>
        <w:tabs>
          <w:tab w:val="left" w:pos="5842"/>
        </w:tabs>
        <w:ind w:left="537" w:right="163"/>
        <w:rPr>
          <w:sz w:val="24"/>
          <w:szCs w:val="24"/>
        </w:rPr>
      </w:pPr>
    </w:p>
    <w:p w:rsidR="0013039E" w:rsidRDefault="0013039E" w:rsidP="0013039E">
      <w:pPr>
        <w:jc w:val="right"/>
        <w:rPr>
          <w:sz w:val="24"/>
          <w:szCs w:val="24"/>
        </w:rPr>
      </w:pPr>
      <w:r>
        <w:rPr>
          <w:sz w:val="24"/>
          <w:szCs w:val="24"/>
        </w:rPr>
        <w:t>Bernadeta Gruszka</w:t>
      </w:r>
    </w:p>
    <w:p w:rsidR="0013039E" w:rsidRDefault="0013039E" w:rsidP="0013039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Dyrektor </w:t>
      </w:r>
    </w:p>
    <w:p w:rsidR="0013039E" w:rsidRDefault="0013039E" w:rsidP="0013039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Szkoły Podstawowej nr 1 </w:t>
      </w:r>
    </w:p>
    <w:p w:rsidR="0013039E" w:rsidRDefault="0013039E" w:rsidP="0013039E">
      <w:pPr>
        <w:jc w:val="right"/>
        <w:rPr>
          <w:sz w:val="24"/>
          <w:szCs w:val="24"/>
        </w:rPr>
      </w:pPr>
      <w:r>
        <w:rPr>
          <w:sz w:val="24"/>
          <w:szCs w:val="24"/>
        </w:rPr>
        <w:t>im. T. Kościuszki w Proszowicach.</w:t>
      </w:r>
    </w:p>
    <w:p w:rsidR="00180A24" w:rsidRDefault="00180A24"/>
    <w:sectPr w:rsidR="00180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1CD10D"/>
    <w:multiLevelType w:val="singleLevel"/>
    <w:tmpl w:val="D11CD10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20A4241"/>
    <w:multiLevelType w:val="multilevel"/>
    <w:tmpl w:val="120A4241"/>
    <w:lvl w:ilvl="0">
      <w:start w:val="1"/>
      <w:numFmt w:val="decimal"/>
      <w:lvlText w:val="%1."/>
      <w:lvlJc w:val="left"/>
      <w:pPr>
        <w:ind w:left="897" w:hanging="360"/>
      </w:pPr>
      <w:rPr>
        <w:rFonts w:hint="default"/>
        <w:w w:val="100"/>
        <w:lang w:val="pl-PL" w:eastAsia="en-US" w:bidi="ar-SA"/>
      </w:rPr>
    </w:lvl>
    <w:lvl w:ilvl="1">
      <w:start w:val="1"/>
      <w:numFmt w:val="decimal"/>
      <w:lvlText w:val="%2)"/>
      <w:lvlJc w:val="left"/>
      <w:pPr>
        <w:ind w:left="885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1280" w:hanging="264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360" w:hanging="26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441" w:hanging="26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521" w:hanging="26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02" w:hanging="26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82" w:hanging="26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63" w:hanging="264"/>
      </w:pPr>
      <w:rPr>
        <w:rFonts w:hint="default"/>
        <w:lang w:val="pl-PL" w:eastAsia="en-US" w:bidi="ar-SA"/>
      </w:rPr>
    </w:lvl>
  </w:abstractNum>
  <w:abstractNum w:abstractNumId="2" w15:restartNumberingAfterBreak="0">
    <w:nsid w:val="201875A2"/>
    <w:multiLevelType w:val="multilevel"/>
    <w:tmpl w:val="201875A2"/>
    <w:lvl w:ilvl="0">
      <w:start w:val="1"/>
      <w:numFmt w:val="decimal"/>
      <w:lvlText w:val="%1."/>
      <w:lvlJc w:val="left"/>
      <w:pPr>
        <w:ind w:left="897" w:hanging="360"/>
      </w:pPr>
      <w:rPr>
        <w:rFonts w:hint="default"/>
        <w:w w:val="100"/>
        <w:lang w:val="pl-PL" w:eastAsia="en-US" w:bidi="ar-SA"/>
      </w:rPr>
    </w:lvl>
    <w:lvl w:ilvl="1">
      <w:numFmt w:val="bullet"/>
      <w:lvlText w:val="•"/>
      <w:lvlJc w:val="left"/>
      <w:pPr>
        <w:ind w:left="1802" w:hanging="360"/>
      </w:pPr>
      <w:rPr>
        <w:rFonts w:hint="default"/>
        <w:lang w:val="pl-PL" w:eastAsia="en-US" w:bidi="ar-SA"/>
      </w:rPr>
    </w:lvl>
    <w:lvl w:ilvl="2">
      <w:numFmt w:val="bullet"/>
      <w:lvlText w:val="•"/>
      <w:lvlJc w:val="left"/>
      <w:pPr>
        <w:ind w:left="2704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607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509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1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3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1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19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2D0D03AD"/>
    <w:multiLevelType w:val="hybridMultilevel"/>
    <w:tmpl w:val="22C4212E"/>
    <w:lvl w:ilvl="0" w:tplc="7B88B14A">
      <w:start w:val="1"/>
      <w:numFmt w:val="decimal"/>
      <w:lvlText w:val="%1."/>
      <w:lvlJc w:val="left"/>
      <w:pPr>
        <w:ind w:left="885" w:hanging="425"/>
      </w:pPr>
      <w:rPr>
        <w:rFonts w:hint="default"/>
        <w:w w:val="100"/>
        <w:lang w:val="pl-PL" w:eastAsia="en-US" w:bidi="ar-SA"/>
      </w:rPr>
    </w:lvl>
    <w:lvl w:ilvl="1" w:tplc="0E66CC02">
      <w:start w:val="1"/>
      <w:numFmt w:val="decimal"/>
      <w:lvlText w:val="%2)"/>
      <w:lvlJc w:val="left"/>
      <w:pPr>
        <w:ind w:left="1310" w:hanging="425"/>
      </w:pPr>
      <w:rPr>
        <w:rFonts w:hint="default"/>
        <w:w w:val="99"/>
        <w:lang w:val="pl-PL" w:eastAsia="en-US" w:bidi="ar-SA"/>
      </w:rPr>
    </w:lvl>
    <w:lvl w:ilvl="2" w:tplc="F11C88DA">
      <w:numFmt w:val="bullet"/>
      <w:lvlText w:val="•"/>
      <w:lvlJc w:val="left"/>
      <w:pPr>
        <w:ind w:left="1320" w:hanging="425"/>
      </w:pPr>
      <w:rPr>
        <w:rFonts w:hint="default"/>
        <w:lang w:val="pl-PL" w:eastAsia="en-US" w:bidi="ar-SA"/>
      </w:rPr>
    </w:lvl>
    <w:lvl w:ilvl="3" w:tplc="781E7D9C">
      <w:numFmt w:val="bullet"/>
      <w:lvlText w:val="•"/>
      <w:lvlJc w:val="left"/>
      <w:pPr>
        <w:ind w:left="2395" w:hanging="425"/>
      </w:pPr>
      <w:rPr>
        <w:rFonts w:hint="default"/>
        <w:lang w:val="pl-PL" w:eastAsia="en-US" w:bidi="ar-SA"/>
      </w:rPr>
    </w:lvl>
    <w:lvl w:ilvl="4" w:tplc="300E0C94">
      <w:numFmt w:val="bullet"/>
      <w:lvlText w:val="•"/>
      <w:lvlJc w:val="left"/>
      <w:pPr>
        <w:ind w:left="3471" w:hanging="425"/>
      </w:pPr>
      <w:rPr>
        <w:rFonts w:hint="default"/>
        <w:lang w:val="pl-PL" w:eastAsia="en-US" w:bidi="ar-SA"/>
      </w:rPr>
    </w:lvl>
    <w:lvl w:ilvl="5" w:tplc="0A583650">
      <w:numFmt w:val="bullet"/>
      <w:lvlText w:val="•"/>
      <w:lvlJc w:val="left"/>
      <w:pPr>
        <w:ind w:left="4546" w:hanging="425"/>
      </w:pPr>
      <w:rPr>
        <w:rFonts w:hint="default"/>
        <w:lang w:val="pl-PL" w:eastAsia="en-US" w:bidi="ar-SA"/>
      </w:rPr>
    </w:lvl>
    <w:lvl w:ilvl="6" w:tplc="2A183CA0">
      <w:numFmt w:val="bullet"/>
      <w:lvlText w:val="•"/>
      <w:lvlJc w:val="left"/>
      <w:pPr>
        <w:ind w:left="5622" w:hanging="425"/>
      </w:pPr>
      <w:rPr>
        <w:rFonts w:hint="default"/>
        <w:lang w:val="pl-PL" w:eastAsia="en-US" w:bidi="ar-SA"/>
      </w:rPr>
    </w:lvl>
    <w:lvl w:ilvl="7" w:tplc="3F2E16D2">
      <w:numFmt w:val="bullet"/>
      <w:lvlText w:val="•"/>
      <w:lvlJc w:val="left"/>
      <w:pPr>
        <w:ind w:left="6697" w:hanging="425"/>
      </w:pPr>
      <w:rPr>
        <w:rFonts w:hint="default"/>
        <w:lang w:val="pl-PL" w:eastAsia="en-US" w:bidi="ar-SA"/>
      </w:rPr>
    </w:lvl>
    <w:lvl w:ilvl="8" w:tplc="C122AD70">
      <w:numFmt w:val="bullet"/>
      <w:lvlText w:val="•"/>
      <w:lvlJc w:val="left"/>
      <w:pPr>
        <w:ind w:left="7773" w:hanging="425"/>
      </w:pPr>
      <w:rPr>
        <w:rFonts w:hint="default"/>
        <w:lang w:val="pl-PL" w:eastAsia="en-US" w:bidi="ar-SA"/>
      </w:rPr>
    </w:lvl>
  </w:abstractNum>
  <w:abstractNum w:abstractNumId="4" w15:restartNumberingAfterBreak="0">
    <w:nsid w:val="65CC1D47"/>
    <w:multiLevelType w:val="singleLevel"/>
    <w:tmpl w:val="65CC1D47"/>
    <w:lvl w:ilvl="0">
      <w:start w:val="1"/>
      <w:numFmt w:val="lowerLetter"/>
      <w:suff w:val="space"/>
      <w:lvlText w:val="%1)"/>
      <w:lvlJc w:val="left"/>
      <w:pPr>
        <w:ind w:left="440"/>
      </w:pPr>
    </w:lvl>
  </w:abstractNum>
  <w:num w:numId="1" w16cid:durableId="1470198242">
    <w:abstractNumId w:val="0"/>
  </w:num>
  <w:num w:numId="2" w16cid:durableId="1014771447">
    <w:abstractNumId w:val="4"/>
  </w:num>
  <w:num w:numId="3" w16cid:durableId="1876501048">
    <w:abstractNumId w:val="1"/>
  </w:num>
  <w:num w:numId="4" w16cid:durableId="1780686550">
    <w:abstractNumId w:val="2"/>
  </w:num>
  <w:num w:numId="5" w16cid:durableId="51819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39E"/>
    <w:rsid w:val="0013039E"/>
    <w:rsid w:val="00180A24"/>
    <w:rsid w:val="008860DC"/>
    <w:rsid w:val="009143F3"/>
    <w:rsid w:val="00DA3DF4"/>
    <w:rsid w:val="00ED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E71AE"/>
  <w15:chartTrackingRefBased/>
  <w15:docId w15:val="{4EF96BB0-A0A6-4E49-B6CF-A33CCC1E9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03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13039E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3039E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kapitzlist">
    <w:name w:val="List Paragraph"/>
    <w:basedOn w:val="Normalny"/>
    <w:uiPriority w:val="34"/>
    <w:qFormat/>
    <w:rsid w:val="0013039E"/>
    <w:pPr>
      <w:ind w:left="89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Bernadeta Gruszka</dc:creator>
  <cp:keywords/>
  <dc:description/>
  <cp:lastModifiedBy>Bernadeta Gruszka</cp:lastModifiedBy>
  <cp:revision>2</cp:revision>
  <dcterms:created xsi:type="dcterms:W3CDTF">2023-05-11T12:16:00Z</dcterms:created>
  <dcterms:modified xsi:type="dcterms:W3CDTF">2023-05-11T12:16:00Z</dcterms:modified>
</cp:coreProperties>
</file>